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 w:rsidRPr="00783C4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6505F76" wp14:editId="146B1F57">
            <wp:extent cx="409575" cy="577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783C43">
        <w:rPr>
          <w:rFonts w:ascii="Times New Roman" w:hAnsi="Times New Roman" w:cs="Times New Roman"/>
          <w:b/>
          <w:smallCaps/>
          <w:sz w:val="28"/>
          <w:szCs w:val="28"/>
        </w:rPr>
        <w:t>ВИКОНАВЧИЙ КОМІТЕТ НЕТІШИНСЬКОЇ МІСЬКОЇ РАДИ</w:t>
      </w:r>
    </w:p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П Р О Т О К О Л</w:t>
      </w:r>
    </w:p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позачергового засідання виконавчого комітету міської ради</w:t>
      </w:r>
    </w:p>
    <w:p w:rsidR="0036442B" w:rsidRPr="00783C43" w:rsidRDefault="0036442B" w:rsidP="003644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Pr="00783C43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8.2026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Нетішин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№ 25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ГОЛОВУВАВ: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2588"/>
        <w:gridCol w:w="7050"/>
      </w:tblGrid>
      <w:tr w:rsidR="0036442B" w:rsidRPr="00783C43" w:rsidTr="00264DC2">
        <w:trPr>
          <w:trHeight w:val="20"/>
        </w:trPr>
        <w:tc>
          <w:tcPr>
            <w:tcW w:w="2588" w:type="dxa"/>
            <w:hideMark/>
          </w:tcPr>
          <w:p w:rsidR="0036442B" w:rsidRPr="00783C43" w:rsidRDefault="0036442B" w:rsidP="00264DC2">
            <w:pPr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Романюк Іван </w:t>
            </w:r>
          </w:p>
        </w:tc>
        <w:tc>
          <w:tcPr>
            <w:tcW w:w="7050" w:type="dxa"/>
            <w:hideMark/>
          </w:tcPr>
          <w:p w:rsidR="0036442B" w:rsidRPr="00783C43" w:rsidRDefault="0036442B" w:rsidP="00264DC2">
            <w:pPr>
              <w:spacing w:after="0" w:line="240" w:lineRule="auto"/>
              <w:ind w:right="-68"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секретар Нетішинської міської ради</w:t>
            </w:r>
          </w:p>
        </w:tc>
      </w:tr>
    </w:tbl>
    <w:p w:rsidR="0036442B" w:rsidRPr="00783C43" w:rsidRDefault="0036442B" w:rsidP="0036442B">
      <w:pPr>
        <w:pStyle w:val="a3"/>
        <w:tabs>
          <w:tab w:val="left" w:pos="567"/>
        </w:tabs>
        <w:spacing w:after="0" w:line="240" w:lineRule="auto"/>
        <w:jc w:val="left"/>
        <w:rPr>
          <w:rFonts w:ascii="Times New Roman" w:eastAsia="Calibri" w:hAnsi="Times New Roman" w:cs="Times New Roman"/>
          <w:szCs w:val="28"/>
          <w:lang w:eastAsia="en-US"/>
        </w:rPr>
      </w:pPr>
    </w:p>
    <w:p w:rsidR="0036442B" w:rsidRPr="00783C43" w:rsidRDefault="0036442B" w:rsidP="00364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ПРИСУТНІ ЧЛЕНИ ВИКОНКОМУ:</w:t>
      </w:r>
    </w:p>
    <w:tbl>
      <w:tblPr>
        <w:tblW w:w="10017" w:type="dxa"/>
        <w:tblInd w:w="-142" w:type="dxa"/>
        <w:tblLook w:val="01E0" w:firstRow="1" w:lastRow="1" w:firstColumn="1" w:lastColumn="1" w:noHBand="0" w:noVBand="0"/>
      </w:tblPr>
      <w:tblGrid>
        <w:gridCol w:w="2835"/>
        <w:gridCol w:w="142"/>
        <w:gridCol w:w="6946"/>
        <w:gridCol w:w="94"/>
      </w:tblGrid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835" w:type="dxa"/>
            <w:hideMark/>
          </w:tcPr>
          <w:p w:rsidR="0036442B" w:rsidRPr="00783C43" w:rsidRDefault="0036442B" w:rsidP="00264DC2">
            <w:pPr>
              <w:spacing w:after="0" w:line="240" w:lineRule="auto"/>
              <w:ind w:right="-94" w:firstLine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Борковська Оксана</w:t>
            </w:r>
          </w:p>
        </w:tc>
        <w:tc>
          <w:tcPr>
            <w:tcW w:w="7088" w:type="dxa"/>
            <w:gridSpan w:val="2"/>
            <w:hideMark/>
          </w:tcPr>
          <w:p w:rsidR="0036442B" w:rsidRPr="00783C43" w:rsidRDefault="0036442B" w:rsidP="00264DC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 директор закладу позашкільної освіти «Будинок дитячої творчості» Нетішинської міської ради </w:t>
            </w:r>
          </w:p>
          <w:p w:rsidR="0036442B" w:rsidRPr="00783C43" w:rsidRDefault="0036442B" w:rsidP="00264DC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36442B">
        <w:trPr>
          <w:trHeight w:val="20"/>
        </w:trPr>
        <w:tc>
          <w:tcPr>
            <w:tcW w:w="2977" w:type="dxa"/>
            <w:gridSpan w:val="2"/>
            <w:hideMark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Количев Сергій </w:t>
            </w:r>
          </w:p>
        </w:tc>
        <w:tc>
          <w:tcPr>
            <w:tcW w:w="7040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генерального директора філії «ВП «Хмельницька АЕС» АТ «НАЕК «Енергоатом» з економіки та фінансів</w:t>
            </w:r>
          </w:p>
        </w:tc>
      </w:tr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835" w:type="dxa"/>
          </w:tcPr>
          <w:p w:rsidR="0036442B" w:rsidRPr="00783C43" w:rsidRDefault="0036442B" w:rsidP="00264DC2">
            <w:pPr>
              <w:spacing w:after="0" w:line="240" w:lineRule="auto"/>
              <w:ind w:right="-94" w:firstLine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8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835" w:type="dxa"/>
          </w:tcPr>
          <w:p w:rsidR="0036442B" w:rsidRPr="00783C43" w:rsidRDefault="0036442B" w:rsidP="00264DC2">
            <w:pPr>
              <w:spacing w:after="0" w:line="240" w:lineRule="auto"/>
              <w:ind w:right="-94"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Кондрацький Віктор </w:t>
            </w:r>
          </w:p>
        </w:tc>
        <w:tc>
          <w:tcPr>
            <w:tcW w:w="7088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директор КП НМР «Благоустрій»</w:t>
            </w:r>
          </w:p>
          <w:p w:rsidR="0036442B" w:rsidRPr="00783C43" w:rsidRDefault="0036442B" w:rsidP="00264DC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977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Максимчук Юрій </w:t>
            </w:r>
          </w:p>
        </w:tc>
        <w:tc>
          <w:tcPr>
            <w:tcW w:w="6946" w:type="dxa"/>
          </w:tcPr>
          <w:p w:rsidR="0036442B" w:rsidRPr="00783C43" w:rsidRDefault="0036442B" w:rsidP="00264DC2">
            <w:pPr>
              <w:spacing w:after="0" w:line="240" w:lineRule="auto"/>
              <w:ind w:left="-107" w:right="31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водій транспортного цеху філії «ВП «Хмельницька АЕС» АТ «НАЕК «Енергоатом»</w:t>
            </w:r>
          </w:p>
          <w:p w:rsidR="0036442B" w:rsidRPr="00783C43" w:rsidRDefault="0036442B" w:rsidP="00264DC2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977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Мисько Василь </w:t>
            </w:r>
          </w:p>
        </w:tc>
        <w:tc>
          <w:tcPr>
            <w:tcW w:w="6946" w:type="dxa"/>
          </w:tcPr>
          <w:p w:rsidR="0036442B" w:rsidRPr="00783C43" w:rsidRDefault="0036442B" w:rsidP="0036442B">
            <w:pPr>
              <w:spacing w:after="0" w:line="240" w:lineRule="auto"/>
              <w:ind w:left="-107" w:right="31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заступник міського голови з питань діяльності виконавчих органів Нетішинської міської ради</w:t>
            </w:r>
          </w:p>
          <w:p w:rsidR="0036442B" w:rsidRPr="00783C43" w:rsidRDefault="0036442B" w:rsidP="0036442B">
            <w:pPr>
              <w:spacing w:after="0" w:line="240" w:lineRule="auto"/>
              <w:ind w:left="-107" w:right="31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977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Садовець Андрій</w:t>
            </w:r>
          </w:p>
        </w:tc>
        <w:tc>
          <w:tcPr>
            <w:tcW w:w="6946" w:type="dxa"/>
          </w:tcPr>
          <w:p w:rsidR="0036442B" w:rsidRPr="00783C43" w:rsidRDefault="0036442B" w:rsidP="00264DC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лікар-хірург КНП НМР «СМСЧ м. Нетішин»</w:t>
            </w:r>
          </w:p>
          <w:p w:rsidR="0036442B" w:rsidRPr="00783C43" w:rsidRDefault="0036442B" w:rsidP="00264DC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977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Шевчук Борис </w:t>
            </w:r>
          </w:p>
        </w:tc>
        <w:tc>
          <w:tcPr>
            <w:tcW w:w="6946" w:type="dxa"/>
          </w:tcPr>
          <w:p w:rsidR="0036442B" w:rsidRPr="00783C43" w:rsidRDefault="0036442B" w:rsidP="00264DC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голова Нетішинської міської організації профспілки працівників освіти</w:t>
            </w:r>
          </w:p>
        </w:tc>
      </w:tr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977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</w:tcPr>
          <w:p w:rsidR="0036442B" w:rsidRPr="00783C43" w:rsidRDefault="0036442B" w:rsidP="00264DC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36442B">
        <w:trPr>
          <w:gridAfter w:val="1"/>
          <w:wAfter w:w="94" w:type="dxa"/>
          <w:trHeight w:val="20"/>
        </w:trPr>
        <w:tc>
          <w:tcPr>
            <w:tcW w:w="2977" w:type="dxa"/>
            <w:gridSpan w:val="2"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Шестак Альвіна </w:t>
            </w:r>
          </w:p>
        </w:tc>
        <w:tc>
          <w:tcPr>
            <w:tcW w:w="6946" w:type="dxa"/>
          </w:tcPr>
          <w:p w:rsidR="0036442B" w:rsidRPr="00783C43" w:rsidRDefault="0036442B" w:rsidP="00264DC2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65440359"/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</w:t>
            </w:r>
            <w:bookmarkStart w:id="1" w:name="_Hlk84332037"/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помічник генерального директора філії «ВП «Хмельницька АЕС» АТ «НАЕК «Енергоатом» з економіки та фінансів</w:t>
            </w:r>
            <w:bookmarkEnd w:id="0"/>
            <w:bookmarkEnd w:id="1"/>
          </w:p>
        </w:tc>
      </w:tr>
    </w:tbl>
    <w:p w:rsidR="0036442B" w:rsidRPr="00783C43" w:rsidRDefault="0036442B" w:rsidP="0036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ВІДСУТНІ ЧЛЕНИ ВИКОНКОМУ:</w:t>
      </w:r>
    </w:p>
    <w:tbl>
      <w:tblPr>
        <w:tblW w:w="10017" w:type="dxa"/>
        <w:tblInd w:w="-142" w:type="dxa"/>
        <w:tblLook w:val="01E0" w:firstRow="1" w:lastRow="1" w:firstColumn="1" w:lastColumn="1" w:noHBand="0" w:noVBand="0"/>
      </w:tblPr>
      <w:tblGrid>
        <w:gridCol w:w="2977"/>
        <w:gridCol w:w="7040"/>
      </w:tblGrid>
      <w:tr w:rsidR="0036442B" w:rsidRPr="00783C43" w:rsidTr="00264DC2">
        <w:trPr>
          <w:trHeight w:val="20"/>
        </w:trPr>
        <w:tc>
          <w:tcPr>
            <w:tcW w:w="2977" w:type="dxa"/>
            <w:hideMark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Захарків Денис</w:t>
            </w:r>
          </w:p>
        </w:tc>
        <w:tc>
          <w:tcPr>
            <w:tcW w:w="7040" w:type="dxa"/>
          </w:tcPr>
          <w:p w:rsidR="0036442B" w:rsidRDefault="0036442B" w:rsidP="0036442B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перший заступник міського голови з питань діяльності виконавчих органів Нетішинської міської ради</w:t>
            </w:r>
          </w:p>
          <w:p w:rsidR="0036442B" w:rsidRPr="00783C43" w:rsidRDefault="0036442B" w:rsidP="0036442B">
            <w:pPr>
              <w:spacing w:after="0" w:line="240" w:lineRule="auto"/>
              <w:ind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36442B">
        <w:trPr>
          <w:trHeight w:val="20"/>
        </w:trPr>
        <w:tc>
          <w:tcPr>
            <w:tcW w:w="2977" w:type="dxa"/>
            <w:hideMark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Оцабрика Любов</w:t>
            </w:r>
          </w:p>
        </w:tc>
        <w:tc>
          <w:tcPr>
            <w:tcW w:w="7040" w:type="dxa"/>
          </w:tcPr>
          <w:p w:rsidR="0036442B" w:rsidRPr="00783C43" w:rsidRDefault="0036442B" w:rsidP="0036442B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керуючий справами виконавчого комітету Нетішинської міської ради</w:t>
            </w:r>
          </w:p>
          <w:p w:rsidR="0036442B" w:rsidRPr="00783C43" w:rsidRDefault="0036442B" w:rsidP="0036442B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6442B" w:rsidRDefault="0036442B" w:rsidP="00264DC2">
      <w:pPr>
        <w:spacing w:after="0" w:line="240" w:lineRule="auto"/>
        <w:ind w:right="-94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6442B" w:rsidSect="0036442B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:rsidR="0036442B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36442B" w:rsidRPr="0036442B" w:rsidRDefault="0036442B" w:rsidP="003644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017" w:type="dxa"/>
        <w:tblInd w:w="-142" w:type="dxa"/>
        <w:tblLook w:val="01E0" w:firstRow="1" w:lastRow="1" w:firstColumn="1" w:lastColumn="1" w:noHBand="0" w:noVBand="0"/>
      </w:tblPr>
      <w:tblGrid>
        <w:gridCol w:w="2977"/>
        <w:gridCol w:w="7040"/>
      </w:tblGrid>
      <w:tr w:rsidR="0036442B" w:rsidRPr="00783C43" w:rsidTr="0036442B">
        <w:trPr>
          <w:trHeight w:val="20"/>
        </w:trPr>
        <w:tc>
          <w:tcPr>
            <w:tcW w:w="2977" w:type="dxa"/>
          </w:tcPr>
          <w:p w:rsidR="0036442B" w:rsidRPr="00783C43" w:rsidRDefault="0036442B" w:rsidP="0036442B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Савоченко Андрій</w:t>
            </w:r>
          </w:p>
        </w:tc>
        <w:tc>
          <w:tcPr>
            <w:tcW w:w="7040" w:type="dxa"/>
          </w:tcPr>
          <w:p w:rsidR="0036442B" w:rsidRDefault="0036442B" w:rsidP="0036442B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головний інженер УКБ філії «ВП «Хмельницька АЕС» АТ «НАЕК «Енергоатом»</w:t>
            </w:r>
          </w:p>
          <w:p w:rsidR="0036442B" w:rsidRPr="00783C43" w:rsidRDefault="0036442B" w:rsidP="0036442B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264DC2">
        <w:trPr>
          <w:trHeight w:val="20"/>
        </w:trPr>
        <w:tc>
          <w:tcPr>
            <w:tcW w:w="2977" w:type="dxa"/>
            <w:hideMark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Супрунюк Олександр</w:t>
            </w:r>
          </w:p>
        </w:tc>
        <w:tc>
          <w:tcPr>
            <w:tcW w:w="7040" w:type="dxa"/>
          </w:tcPr>
          <w:p w:rsidR="0036442B" w:rsidRPr="00783C43" w:rsidRDefault="0036442B" w:rsidP="00264DC2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міський голова</w:t>
            </w:r>
          </w:p>
          <w:p w:rsidR="0036442B" w:rsidRPr="00783C43" w:rsidRDefault="0036442B" w:rsidP="00264DC2">
            <w:pPr>
              <w:spacing w:after="0" w:line="240" w:lineRule="auto"/>
              <w:ind w:right="-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6442B" w:rsidRPr="00783C43" w:rsidTr="00264DC2">
        <w:trPr>
          <w:trHeight w:val="20"/>
        </w:trPr>
        <w:tc>
          <w:tcPr>
            <w:tcW w:w="2977" w:type="dxa"/>
            <w:hideMark/>
          </w:tcPr>
          <w:p w:rsidR="0036442B" w:rsidRPr="00783C43" w:rsidRDefault="0036442B" w:rsidP="00264DC2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Ясенчук Світлана</w:t>
            </w:r>
          </w:p>
        </w:tc>
        <w:tc>
          <w:tcPr>
            <w:tcW w:w="7040" w:type="dxa"/>
          </w:tcPr>
          <w:p w:rsidR="0036442B" w:rsidRPr="00783C43" w:rsidRDefault="0036442B" w:rsidP="00264DC2">
            <w:pPr>
              <w:spacing w:after="0" w:line="240" w:lineRule="auto"/>
              <w:ind w:right="-68" w:hanging="10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3C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староста Старокривинського старостинського округу</w:t>
            </w:r>
          </w:p>
        </w:tc>
      </w:tr>
    </w:tbl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ПРИСУТНІ: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ind w:left="2835" w:hanging="2835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>Троцюк Ірина</w:t>
      </w:r>
      <w:r w:rsidRPr="00783C43">
        <w:rPr>
          <w:rFonts w:ascii="Times New Roman" w:hAnsi="Times New Roman" w:cs="Times New Roman"/>
          <w:sz w:val="28"/>
          <w:szCs w:val="28"/>
        </w:rPr>
        <w:tab/>
        <w:t>- начальник загального відділу апарату виконавчого комітету Нетішинської міської ради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Романюк Іван, </w:t>
      </w:r>
      <w:r w:rsidRPr="00783C43">
        <w:rPr>
          <w:rFonts w:ascii="Times New Roman" w:hAnsi="Times New Roman" w:cs="Times New Roman"/>
          <w:sz w:val="28"/>
          <w:szCs w:val="28"/>
        </w:rPr>
        <w:t>секретар Нетішинської міської ради:</w:t>
      </w: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Відповідно до рішення другої (позачергової) сесії Нетішинської міської ради </w:t>
      </w:r>
      <w:r w:rsidRPr="00783C4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783C43">
        <w:rPr>
          <w:rFonts w:ascii="Times New Roman" w:hAnsi="Times New Roman" w:cs="Times New Roman"/>
          <w:sz w:val="28"/>
          <w:szCs w:val="28"/>
        </w:rPr>
        <w:t xml:space="preserve"> скликання від 01 грудня 2020 року № 2/4 «Про обрання секретаря Нетішинської міської ради </w:t>
      </w:r>
      <w:r w:rsidRPr="00783C4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783C43">
        <w:rPr>
          <w:rFonts w:ascii="Times New Roman" w:hAnsi="Times New Roman" w:cs="Times New Roman"/>
          <w:sz w:val="28"/>
          <w:szCs w:val="28"/>
        </w:rPr>
        <w:t xml:space="preserve"> скликання», виконання повноважень міського голови тимчасово покладені на мене, секретаря Нетішинської міської ради Романюка Івана Васильовича. А тому, вести засідання виконавчого комітету міської ради та підписувати прийняте рішення на сьогоднішньому засіданні виконавчого комітету буду я, як секретар Нетішинської міської ради.</w:t>
      </w: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>На позачергове засідання виконавчого</w:t>
      </w:r>
      <w:r>
        <w:rPr>
          <w:rFonts w:ascii="Times New Roman" w:hAnsi="Times New Roman" w:cs="Times New Roman"/>
          <w:sz w:val="28"/>
          <w:szCs w:val="28"/>
        </w:rPr>
        <w:t xml:space="preserve"> комітету міської ради прибуло </w:t>
      </w:r>
      <w:r w:rsidRPr="00783C4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83C43">
        <w:rPr>
          <w:rFonts w:ascii="Times New Roman" w:hAnsi="Times New Roman" w:cs="Times New Roman"/>
          <w:sz w:val="28"/>
          <w:szCs w:val="28"/>
        </w:rPr>
        <w:t xml:space="preserve"> членів виконавчого комітету міської ради, а саме: Борковська Оксана, </w:t>
      </w:r>
      <w:r>
        <w:rPr>
          <w:rFonts w:ascii="Times New Roman" w:hAnsi="Times New Roman" w:cs="Times New Roman"/>
          <w:sz w:val="28"/>
          <w:szCs w:val="28"/>
        </w:rPr>
        <w:t xml:space="preserve">Количев Сергій, </w:t>
      </w:r>
      <w:r w:rsidRPr="00783C43">
        <w:rPr>
          <w:rFonts w:ascii="Times New Roman" w:hAnsi="Times New Roman" w:cs="Times New Roman"/>
          <w:sz w:val="28"/>
          <w:szCs w:val="28"/>
        </w:rPr>
        <w:t xml:space="preserve">Кондрацький Віктор, Максимчук Юрій, </w:t>
      </w:r>
      <w:r>
        <w:rPr>
          <w:rFonts w:ascii="Times New Roman" w:hAnsi="Times New Roman" w:cs="Times New Roman"/>
          <w:sz w:val="28"/>
          <w:szCs w:val="28"/>
        </w:rPr>
        <w:t>Мисько Василь</w:t>
      </w:r>
      <w:r w:rsidRPr="00783C43">
        <w:rPr>
          <w:rFonts w:ascii="Times New Roman" w:hAnsi="Times New Roman" w:cs="Times New Roman"/>
          <w:sz w:val="28"/>
          <w:szCs w:val="28"/>
        </w:rPr>
        <w:t>, Романюк Іван, Садовець Андрій, Шевчук Борис</w:t>
      </w:r>
      <w:r>
        <w:rPr>
          <w:rFonts w:ascii="Times New Roman" w:hAnsi="Times New Roman" w:cs="Times New Roman"/>
          <w:sz w:val="28"/>
          <w:szCs w:val="28"/>
        </w:rPr>
        <w:t>, Шестак Альвіна</w:t>
      </w:r>
      <w:r w:rsidRPr="00783C43">
        <w:rPr>
          <w:rFonts w:ascii="Times New Roman" w:hAnsi="Times New Roman" w:cs="Times New Roman"/>
          <w:sz w:val="28"/>
          <w:szCs w:val="28"/>
        </w:rPr>
        <w:t>.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Романюка Івана, </w:t>
      </w:r>
      <w:r w:rsidRPr="00783C43">
        <w:rPr>
          <w:rFonts w:ascii="Times New Roman" w:hAnsi="Times New Roman" w:cs="Times New Roman"/>
          <w:sz w:val="28"/>
          <w:szCs w:val="28"/>
        </w:rPr>
        <w:t xml:space="preserve">секретаря Нетішинської міської ради: </w:t>
      </w:r>
    </w:p>
    <w:p w:rsidR="0036442B" w:rsidRPr="00783C43" w:rsidRDefault="0036442B" w:rsidP="0036442B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783C43">
        <w:rPr>
          <w:rFonts w:ascii="Times New Roman" w:hAnsi="Times New Roman" w:cs="Times New Roman"/>
          <w:szCs w:val="28"/>
        </w:rPr>
        <w:t xml:space="preserve">До порядку денного позачергового засідання виконкому включено одне питання, яке потребує невідкладного розгляду, а саме: </w:t>
      </w:r>
      <w:r w:rsidRPr="00783C43">
        <w:rPr>
          <w:rFonts w:ascii="Times New Roman" w:eastAsia="Times New Roman" w:hAnsi="Times New Roman" w:cs="Times New Roman"/>
          <w:szCs w:val="28"/>
        </w:rPr>
        <w:t>«</w:t>
      </w:r>
      <w:r>
        <w:rPr>
          <w:rFonts w:ascii="Times New Roman" w:eastAsia="Calibri" w:hAnsi="Times New Roman" w:cs="Times New Roman"/>
          <w:szCs w:val="28"/>
          <w:lang w:eastAsia="en-US"/>
        </w:rPr>
        <w:t>Про надання згоди КП НМР «Благоустрій» на здійснення робіт з поточного ремонту ділянки тротуару по проспекту Героїв України у місті Нетішин Шепетівського району</w:t>
      </w:r>
      <w:r w:rsidRPr="00783C43">
        <w:rPr>
          <w:rFonts w:ascii="Times New Roman" w:eastAsia="Calibri" w:hAnsi="Times New Roman" w:cs="Times New Roman"/>
          <w:szCs w:val="28"/>
          <w:lang w:eastAsia="en-US"/>
        </w:rPr>
        <w:t>»</w:t>
      </w:r>
      <w:r w:rsidRPr="00783C43">
        <w:rPr>
          <w:rFonts w:ascii="Times New Roman" w:eastAsia="Times New Roman" w:hAnsi="Times New Roman" w:cs="Times New Roman"/>
          <w:color w:val="000000" w:themeColor="text1"/>
          <w:szCs w:val="28"/>
        </w:rPr>
        <w:t>.</w:t>
      </w:r>
    </w:p>
    <w:p w:rsidR="0036442B" w:rsidRPr="00783C43" w:rsidRDefault="0036442B" w:rsidP="0036442B">
      <w:pPr>
        <w:pStyle w:val="a3"/>
        <w:spacing w:after="0" w:line="240" w:lineRule="auto"/>
        <w:ind w:firstLine="567"/>
        <w:jc w:val="both"/>
        <w:outlineLvl w:val="9"/>
        <w:rPr>
          <w:rFonts w:ascii="Times New Roman" w:hAnsi="Times New Roman" w:cs="Times New Roman"/>
          <w:szCs w:val="28"/>
        </w:rPr>
      </w:pP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>Проєкт рішення виконкому вам, шановні члени виконавчого комітету міської ради, було надіслано на електронну пошту та сьогодні надано на паперовому носію.</w:t>
      </w:r>
    </w:p>
    <w:p w:rsidR="0036442B" w:rsidRPr="00783C43" w:rsidRDefault="0036442B" w:rsidP="0036442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Cs w:val="28"/>
        </w:rPr>
      </w:pPr>
    </w:p>
    <w:p w:rsidR="0036442B" w:rsidRPr="00783C43" w:rsidRDefault="0036442B" w:rsidP="0036442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Cs w:val="28"/>
        </w:rPr>
      </w:pPr>
      <w:r w:rsidRPr="00783C43">
        <w:rPr>
          <w:rFonts w:ascii="Times New Roman" w:hAnsi="Times New Roman" w:cs="Times New Roman"/>
          <w:b/>
          <w:szCs w:val="28"/>
        </w:rPr>
        <w:t>ПОРЯДОК ДЕННИЙ:</w:t>
      </w:r>
    </w:p>
    <w:p w:rsidR="0036442B" w:rsidRPr="00783C43" w:rsidRDefault="0036442B" w:rsidP="0036442B">
      <w:pPr>
        <w:pStyle w:val="a3"/>
        <w:spacing w:after="0" w:line="240" w:lineRule="auto"/>
        <w:ind w:left="360"/>
        <w:jc w:val="both"/>
        <w:outlineLvl w:val="9"/>
        <w:rPr>
          <w:rFonts w:ascii="Times New Roman" w:hAnsi="Times New Roman" w:cs="Times New Roman"/>
          <w:szCs w:val="28"/>
        </w:rPr>
      </w:pPr>
      <w:r w:rsidRPr="00783C43">
        <w:rPr>
          <w:rFonts w:ascii="Times New Roman" w:eastAsia="Times New Roman" w:hAnsi="Times New Roman" w:cs="Times New Roman"/>
          <w:szCs w:val="28"/>
        </w:rPr>
        <w:t>1.</w:t>
      </w:r>
      <w:r w:rsidRPr="00783C43">
        <w:rPr>
          <w:rFonts w:ascii="Times New Roman" w:eastAsia="Times New Roman" w:hAnsi="Times New Roman" w:cs="Times New Roman"/>
          <w:szCs w:val="28"/>
          <w:lang w:val="ru-RU"/>
        </w:rPr>
        <w:t> </w:t>
      </w:r>
      <w:r w:rsidRPr="0036442B">
        <w:rPr>
          <w:rFonts w:ascii="Times New Roman" w:eastAsia="Times New Roman" w:hAnsi="Times New Roman" w:cs="Times New Roman"/>
          <w:szCs w:val="28"/>
        </w:rPr>
        <w:t>Про надання згоди КП НМР «Благоустрій» на здійснення робіт з поточного ремонту ділянки тротуару по проспекту Героїв України у місті Нетішин Шепетівського району</w:t>
      </w:r>
    </w:p>
    <w:tbl>
      <w:tblPr>
        <w:tblW w:w="9855" w:type="dxa"/>
        <w:tblLayout w:type="fixed"/>
        <w:tblLook w:val="01E0" w:firstRow="1" w:lastRow="1" w:firstColumn="1" w:lastColumn="1" w:noHBand="0" w:noVBand="0"/>
      </w:tblPr>
      <w:tblGrid>
        <w:gridCol w:w="1807"/>
        <w:gridCol w:w="2730"/>
        <w:gridCol w:w="5318"/>
      </w:tblGrid>
      <w:tr w:rsidR="0036442B" w:rsidRPr="00783C43" w:rsidTr="00264DC2">
        <w:tc>
          <w:tcPr>
            <w:tcW w:w="1807" w:type="dxa"/>
          </w:tcPr>
          <w:p w:rsidR="0036442B" w:rsidRPr="00783C43" w:rsidRDefault="0036442B" w:rsidP="00264DC2">
            <w:pPr>
              <w:spacing w:after="0" w:line="240" w:lineRule="auto"/>
              <w:ind w:right="-81" w:hanging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sz w:val="28"/>
                <w:szCs w:val="28"/>
              </w:rPr>
              <w:t>РОЗРОБНИК:</w:t>
            </w:r>
          </w:p>
        </w:tc>
        <w:tc>
          <w:tcPr>
            <w:tcW w:w="2730" w:type="dxa"/>
          </w:tcPr>
          <w:p w:rsidR="0036442B" w:rsidRPr="00783C43" w:rsidRDefault="0036442B" w:rsidP="0036442B">
            <w:pPr>
              <w:spacing w:after="0" w:line="240" w:lineRule="auto"/>
              <w:ind w:left="-70" w:right="-11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Єлізавета Чайковська</w:t>
            </w:r>
          </w:p>
        </w:tc>
        <w:tc>
          <w:tcPr>
            <w:tcW w:w="5318" w:type="dxa"/>
          </w:tcPr>
          <w:p w:rsidR="0036442B" w:rsidRPr="00783C43" w:rsidRDefault="0036442B" w:rsidP="00264D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736142" w:rsidRPr="00736142">
              <w:rPr>
                <w:rFonts w:ascii="Times New Roman" w:hAnsi="Times New Roman" w:cs="Times New Roman"/>
                <w:sz w:val="28"/>
                <w:szCs w:val="28"/>
              </w:rPr>
              <w:t>начальник відділу благоустрою та житлово-комунального господарства  виконавчого комітету міської ради</w:t>
            </w:r>
          </w:p>
        </w:tc>
      </w:tr>
      <w:tr w:rsidR="0036442B" w:rsidRPr="00783C43" w:rsidTr="00264DC2">
        <w:tc>
          <w:tcPr>
            <w:tcW w:w="1807" w:type="dxa"/>
          </w:tcPr>
          <w:p w:rsidR="0036442B" w:rsidRPr="00783C43" w:rsidRDefault="0036442B" w:rsidP="00264DC2">
            <w:pPr>
              <w:spacing w:after="0" w:line="240" w:lineRule="auto"/>
              <w:ind w:right="-81" w:hanging="10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sz w:val="28"/>
                <w:szCs w:val="28"/>
              </w:rPr>
              <w:t>ІНФОРМУЄ:</w:t>
            </w:r>
          </w:p>
        </w:tc>
        <w:tc>
          <w:tcPr>
            <w:tcW w:w="2730" w:type="dxa"/>
          </w:tcPr>
          <w:p w:rsidR="0036442B" w:rsidRPr="00783C43" w:rsidRDefault="0036442B" w:rsidP="0036442B">
            <w:pPr>
              <w:spacing w:after="0" w:line="240" w:lineRule="auto"/>
              <w:ind w:left="-70" w:right="-11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Іван Романюк </w:t>
            </w:r>
          </w:p>
        </w:tc>
        <w:tc>
          <w:tcPr>
            <w:tcW w:w="5318" w:type="dxa"/>
          </w:tcPr>
          <w:p w:rsidR="0036442B" w:rsidRPr="00783C43" w:rsidRDefault="0036442B" w:rsidP="00264D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3C43">
              <w:rPr>
                <w:rFonts w:ascii="Times New Roman" w:hAnsi="Times New Roman" w:cs="Times New Roman"/>
                <w:sz w:val="28"/>
                <w:szCs w:val="28"/>
              </w:rPr>
              <w:t>- секретар міської ради</w:t>
            </w:r>
          </w:p>
        </w:tc>
      </w:tr>
    </w:tbl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83C43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</w:p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442B" w:rsidRPr="00783C43" w:rsidRDefault="0036442B" w:rsidP="003644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C43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36442B" w:rsidRPr="00783C43" w:rsidRDefault="0036442B" w:rsidP="0036442B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783C43">
        <w:rPr>
          <w:rFonts w:ascii="Times New Roman" w:eastAsia="Times New Roman" w:hAnsi="Times New Roman" w:cs="Times New Roman"/>
          <w:color w:val="FF0000"/>
          <w:szCs w:val="28"/>
        </w:rPr>
        <w:tab/>
      </w:r>
      <w:r w:rsidR="00736142" w:rsidRPr="00736142">
        <w:rPr>
          <w:rFonts w:ascii="Times New Roman" w:eastAsia="Times New Roman" w:hAnsi="Times New Roman" w:cs="Times New Roman"/>
          <w:szCs w:val="28"/>
        </w:rPr>
        <w:t>Про надання згоди КП НМР «Благоустрій» на здійснення робіт з поточного ремонту ділянки тротуару по проспекту Героїв України у місті Нетішин Шепетівського району</w:t>
      </w:r>
    </w:p>
    <w:p w:rsidR="0036442B" w:rsidRPr="00783C43" w:rsidRDefault="0036442B" w:rsidP="0036442B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hAnsi="Times New Roman" w:cs="Times New Roman"/>
          <w:szCs w:val="28"/>
        </w:rPr>
      </w:pPr>
    </w:p>
    <w:p w:rsidR="0036442B" w:rsidRPr="00783C43" w:rsidRDefault="0036442B" w:rsidP="0036442B">
      <w:pPr>
        <w:pStyle w:val="a3"/>
        <w:tabs>
          <w:tab w:val="left" w:pos="567"/>
        </w:tabs>
        <w:spacing w:after="0" w:line="240" w:lineRule="auto"/>
        <w:jc w:val="both"/>
        <w:outlineLvl w:val="9"/>
        <w:rPr>
          <w:rFonts w:ascii="Times New Roman" w:hAnsi="Times New Roman" w:cs="Times New Roman"/>
          <w:b/>
          <w:szCs w:val="28"/>
        </w:rPr>
      </w:pPr>
      <w:r w:rsidRPr="00783C43">
        <w:rPr>
          <w:rFonts w:ascii="Times New Roman" w:hAnsi="Times New Roman" w:cs="Times New Roman"/>
          <w:b/>
          <w:szCs w:val="28"/>
        </w:rPr>
        <w:t>СЛУХАЛИ:</w:t>
      </w: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Романюка Івана, </w:t>
      </w:r>
      <w:r w:rsidRPr="00783C43">
        <w:rPr>
          <w:rFonts w:ascii="Times New Roman" w:hAnsi="Times New Roman" w:cs="Times New Roman"/>
          <w:sz w:val="28"/>
          <w:szCs w:val="28"/>
        </w:rPr>
        <w:t xml:space="preserve">секретаря Нетішинської міської ради: </w:t>
      </w:r>
    </w:p>
    <w:p w:rsidR="0036442B" w:rsidRPr="00783C43" w:rsidRDefault="00736142" w:rsidP="003644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 метою забезпечення благоустрою території загального користування на проспекті Героїв України у місті Нетішин, а саме тротуар у районі Алеї памʼяті та знаку памʼяті Героям Вітчизни, враховуючи необхідність проведення торгів КП НМР «Благоустрій» та своєчасного виконання робіт до настання несприятливих погодних умов</w:t>
      </w:r>
      <w:r w:rsidR="0036442B">
        <w:rPr>
          <w:rFonts w:ascii="Times New Roman" w:eastAsia="Calibri" w:hAnsi="Times New Roman" w:cs="Times New Roman"/>
          <w:sz w:val="28"/>
          <w:szCs w:val="28"/>
        </w:rPr>
        <w:t>,</w:t>
      </w:r>
      <w:r w:rsidR="0036442B" w:rsidRPr="00783C43">
        <w:rPr>
          <w:rFonts w:ascii="Times New Roman" w:hAnsi="Times New Roman" w:cs="Times New Roman"/>
          <w:sz w:val="28"/>
          <w:szCs w:val="28"/>
        </w:rPr>
        <w:t xml:space="preserve"> прошу підтримати даний проєкт рішення.</w:t>
      </w: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783C43">
        <w:rPr>
          <w:rFonts w:ascii="Times New Roman" w:eastAsia="Times New Roman" w:hAnsi="Times New Roman" w:cs="Times New Roman"/>
          <w:szCs w:val="28"/>
        </w:rPr>
        <w:t>Рішення пройшло процедуру погодження відповідними службами виконавчого комітету міської ради.</w:t>
      </w:r>
    </w:p>
    <w:p w:rsidR="0036442B" w:rsidRPr="00783C43" w:rsidRDefault="0036442B" w:rsidP="0036442B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Cs w:val="28"/>
        </w:rPr>
      </w:pPr>
    </w:p>
    <w:p w:rsidR="0036442B" w:rsidRPr="00783C43" w:rsidRDefault="0036442B" w:rsidP="0036442B">
      <w:pPr>
        <w:pStyle w:val="a3"/>
        <w:spacing w:after="0" w:line="240" w:lineRule="auto"/>
        <w:ind w:firstLine="567"/>
        <w:jc w:val="both"/>
        <w:outlineLvl w:val="9"/>
        <w:rPr>
          <w:rFonts w:ascii="Times New Roman" w:eastAsia="Times New Roman" w:hAnsi="Times New Roman" w:cs="Times New Roman"/>
          <w:szCs w:val="28"/>
        </w:rPr>
      </w:pPr>
      <w:r w:rsidRPr="00783C43">
        <w:rPr>
          <w:rFonts w:ascii="Times New Roman" w:eastAsia="Times New Roman" w:hAnsi="Times New Roman" w:cs="Times New Roman"/>
          <w:szCs w:val="28"/>
        </w:rPr>
        <w:t>Якщо зауважень немає, прошу голосувати за прийняття проєкту рішення як рішення виконкому за основу та в цілому.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РЕЗУЛЬТАТИ ГОЛОСУВАННЯ </w:t>
      </w:r>
      <w:r w:rsidRPr="00783C43">
        <w:rPr>
          <w:rFonts w:ascii="Times New Roman" w:hAnsi="Times New Roman" w:cs="Times New Roman"/>
          <w:sz w:val="28"/>
          <w:szCs w:val="28"/>
        </w:rPr>
        <w:t>за прийняття проєкту рішення як рішення виконкому за основу та в цілому:</w:t>
      </w:r>
    </w:p>
    <w:p w:rsidR="0036442B" w:rsidRPr="00783C43" w:rsidRDefault="0036442B" w:rsidP="00364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За </w:t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  <w:t>- 0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83C43">
        <w:rPr>
          <w:rFonts w:ascii="Times New Roman" w:hAnsi="Times New Roman" w:cs="Times New Roman"/>
          <w:sz w:val="28"/>
          <w:szCs w:val="28"/>
        </w:rPr>
        <w:t xml:space="preserve"> (де</w:t>
      </w:r>
      <w:r>
        <w:rPr>
          <w:rFonts w:ascii="Times New Roman" w:hAnsi="Times New Roman" w:cs="Times New Roman"/>
          <w:sz w:val="28"/>
          <w:szCs w:val="28"/>
        </w:rPr>
        <w:t>вʼ</w:t>
      </w:r>
      <w:r w:rsidRPr="00783C43">
        <w:rPr>
          <w:rFonts w:ascii="Times New Roman" w:hAnsi="Times New Roman" w:cs="Times New Roman"/>
          <w:sz w:val="28"/>
          <w:szCs w:val="28"/>
        </w:rPr>
        <w:t>ять)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Проти </w:t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  <w:t>- 0 (нуль)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Утрималось </w:t>
      </w:r>
      <w:r w:rsidRPr="00783C43">
        <w:rPr>
          <w:rFonts w:ascii="Times New Roman" w:hAnsi="Times New Roman" w:cs="Times New Roman"/>
          <w:sz w:val="28"/>
          <w:szCs w:val="28"/>
        </w:rPr>
        <w:tab/>
        <w:t>- 0 (нуль)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ab/>
        <w:t>Рішення прийнято.</w:t>
      </w:r>
    </w:p>
    <w:p w:rsidR="0036442B" w:rsidRPr="00783C43" w:rsidRDefault="0036442B" w:rsidP="0036442B">
      <w:pPr>
        <w:pStyle w:val="a3"/>
        <w:spacing w:after="0" w:line="240" w:lineRule="auto"/>
        <w:ind w:left="2160" w:hanging="2160"/>
        <w:jc w:val="both"/>
        <w:outlineLvl w:val="9"/>
        <w:rPr>
          <w:rFonts w:ascii="Times New Roman" w:hAnsi="Times New Roman" w:cs="Times New Roman"/>
          <w:szCs w:val="28"/>
        </w:rPr>
      </w:pPr>
    </w:p>
    <w:p w:rsidR="0036442B" w:rsidRPr="00783C43" w:rsidRDefault="0036442B" w:rsidP="0036442B">
      <w:pPr>
        <w:pStyle w:val="a3"/>
        <w:spacing w:after="0" w:line="240" w:lineRule="auto"/>
        <w:ind w:left="2160" w:hanging="2160"/>
        <w:jc w:val="both"/>
        <w:outlineLvl w:val="9"/>
        <w:rPr>
          <w:rFonts w:ascii="Times New Roman" w:hAnsi="Times New Roman" w:cs="Times New Roman"/>
          <w:szCs w:val="28"/>
        </w:rPr>
      </w:pPr>
      <w:r w:rsidRPr="00783C43">
        <w:rPr>
          <w:rFonts w:ascii="Times New Roman" w:hAnsi="Times New Roman" w:cs="Times New Roman"/>
          <w:b/>
          <w:szCs w:val="28"/>
        </w:rPr>
        <w:t>ВИРІШИЛИ:</w:t>
      </w:r>
      <w:r w:rsidRPr="00783C43">
        <w:rPr>
          <w:rFonts w:ascii="Times New Roman" w:hAnsi="Times New Roman" w:cs="Times New Roman"/>
          <w:szCs w:val="28"/>
        </w:rPr>
        <w:t xml:space="preserve"> </w:t>
      </w:r>
      <w:r w:rsidRPr="00783C43">
        <w:rPr>
          <w:rFonts w:ascii="Times New Roman" w:hAnsi="Times New Roman" w:cs="Times New Roman"/>
          <w:szCs w:val="28"/>
        </w:rPr>
        <w:tab/>
      </w:r>
      <w:r w:rsidRPr="00783C43">
        <w:rPr>
          <w:rFonts w:ascii="Times New Roman" w:hAnsi="Times New Roman" w:cs="Times New Roman"/>
          <w:spacing w:val="-2"/>
          <w:szCs w:val="28"/>
        </w:rPr>
        <w:t>- проєкт рішення «</w:t>
      </w:r>
      <w:r w:rsidR="00736142" w:rsidRPr="00736142">
        <w:rPr>
          <w:rFonts w:ascii="Times New Roman" w:eastAsia="Times New Roman" w:hAnsi="Times New Roman" w:cs="Times New Roman"/>
          <w:szCs w:val="28"/>
        </w:rPr>
        <w:t>Про надання згоди КП НМР «Благоустрій» на здійснення робіт з поточного ремонту ділянки тротуару по проспекту Героїв України у місті Нетішин Шепетівського району</w:t>
      </w:r>
      <w:r w:rsidRPr="00783C43">
        <w:rPr>
          <w:rFonts w:ascii="Times New Roman" w:eastAsia="Times New Roman" w:hAnsi="Times New Roman" w:cs="Times New Roman"/>
          <w:szCs w:val="28"/>
        </w:rPr>
        <w:t xml:space="preserve">» </w:t>
      </w:r>
      <w:r w:rsidRPr="00783C43">
        <w:rPr>
          <w:rFonts w:ascii="Times New Roman" w:hAnsi="Times New Roman" w:cs="Times New Roman"/>
          <w:spacing w:val="-4"/>
          <w:szCs w:val="28"/>
        </w:rPr>
        <w:t>прий</w:t>
      </w:r>
      <w:r w:rsidRPr="00783C43">
        <w:rPr>
          <w:rFonts w:ascii="Times New Roman" w:hAnsi="Times New Roman" w:cs="Times New Roman"/>
          <w:spacing w:val="-2"/>
          <w:szCs w:val="28"/>
        </w:rPr>
        <w:t>няти як рішення виконавчого комітету міської ради (додається).</w:t>
      </w:r>
    </w:p>
    <w:p w:rsidR="0036442B" w:rsidRPr="00783C43" w:rsidRDefault="0036442B" w:rsidP="0036442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b/>
          <w:sz w:val="28"/>
          <w:szCs w:val="28"/>
        </w:rPr>
        <w:t xml:space="preserve">Романюк Іван, </w:t>
      </w:r>
      <w:r w:rsidRPr="00783C43">
        <w:rPr>
          <w:rFonts w:ascii="Times New Roman" w:hAnsi="Times New Roman" w:cs="Times New Roman"/>
          <w:sz w:val="28"/>
          <w:szCs w:val="28"/>
        </w:rPr>
        <w:t>секретар Нетішинської міської ради:</w:t>
      </w:r>
    </w:p>
    <w:p w:rsidR="0036442B" w:rsidRPr="00783C43" w:rsidRDefault="0036442B" w:rsidP="00364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>Порядок денний вичерпано. Я дякую усім членам виконавчого комітету міської ради за плідну роботу. Засідання виконавчого комітету міської ради оголошую закритим.</w:t>
      </w: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42B" w:rsidRPr="00783C43" w:rsidRDefault="0036442B" w:rsidP="0036442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C43">
        <w:rPr>
          <w:rFonts w:ascii="Times New Roman" w:hAnsi="Times New Roman" w:cs="Times New Roman"/>
          <w:sz w:val="28"/>
          <w:szCs w:val="28"/>
        </w:rPr>
        <w:t xml:space="preserve">Секретар міської ради </w:t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</w:r>
      <w:r w:rsidRPr="00783C43">
        <w:rPr>
          <w:rFonts w:ascii="Times New Roman" w:hAnsi="Times New Roman" w:cs="Times New Roman"/>
          <w:sz w:val="28"/>
          <w:szCs w:val="28"/>
        </w:rPr>
        <w:tab/>
        <w:t xml:space="preserve">     Іван РОМАНЮК</w:t>
      </w:r>
    </w:p>
    <w:p w:rsidR="0036442B" w:rsidRDefault="0036442B" w:rsidP="0036442B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36442B" w:rsidRDefault="0036442B" w:rsidP="0036442B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736142" w:rsidRDefault="00736142" w:rsidP="0036442B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736142" w:rsidRDefault="00736142" w:rsidP="0036442B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736142" w:rsidRDefault="00736142" w:rsidP="0036442B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736142" w:rsidRDefault="00736142" w:rsidP="0036442B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bookmarkStart w:id="2" w:name="_GoBack"/>
      <w:bookmarkEnd w:id="2"/>
    </w:p>
    <w:p w:rsidR="00A73BA2" w:rsidRPr="0036442B" w:rsidRDefault="0036442B" w:rsidP="003644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375A">
        <w:rPr>
          <w:rFonts w:ascii="Times New Roman" w:hAnsi="Times New Roman" w:cs="Times New Roman"/>
          <w:sz w:val="24"/>
          <w:szCs w:val="24"/>
        </w:rPr>
        <w:t>Ірина ТРОЦЮК</w:t>
      </w:r>
    </w:p>
    <w:sectPr w:rsidR="00A73BA2" w:rsidRPr="0036442B" w:rsidSect="004A3C9E">
      <w:pgSz w:w="11906" w:h="16838" w:code="9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B58"/>
    <w:rsid w:val="00063440"/>
    <w:rsid w:val="0036442B"/>
    <w:rsid w:val="00736142"/>
    <w:rsid w:val="00A73BA2"/>
    <w:rsid w:val="00D1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0E8A"/>
  <w15:chartTrackingRefBased/>
  <w15:docId w15:val="{E22A3D52-4888-46AA-BBB2-7EFAB0B5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uiPriority w:val="99"/>
    <w:unhideWhenUsed/>
    <w:qFormat/>
    <w:rsid w:val="0036442B"/>
    <w:pPr>
      <w:spacing w:after="60" w:line="276" w:lineRule="auto"/>
      <w:jc w:val="center"/>
      <w:outlineLvl w:val="1"/>
    </w:pPr>
    <w:rPr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6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6142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Mariya</cp:lastModifiedBy>
  <cp:revision>2</cp:revision>
  <cp:lastPrinted>2026-08-18T15:03:00Z</cp:lastPrinted>
  <dcterms:created xsi:type="dcterms:W3CDTF">2026-08-18T14:48:00Z</dcterms:created>
  <dcterms:modified xsi:type="dcterms:W3CDTF">2026-08-18T15:04:00Z</dcterms:modified>
</cp:coreProperties>
</file>